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AD" w:rsidRDefault="000F26AD" w:rsidP="000F26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In order to comply with the DHS guidance on open meeting laws during the COVID-19 pandemic, members of the Rusk County Library Board, library personnel, and the public may appear in person, by telephone or video conference.  This meeting is available via remote for the public.</w:t>
      </w:r>
      <w:r>
        <w:rPr>
          <w:rFonts w:ascii="Arial" w:hAnsi="Arial" w:cs="Arial"/>
          <w:i/>
          <w:sz w:val="20"/>
        </w:rPr>
        <w:t xml:space="preserve">  </w:t>
      </w:r>
    </w:p>
    <w:p w:rsidR="000F26AD" w:rsidRDefault="000F26AD" w:rsidP="000F26AD">
      <w:r>
        <w:rPr>
          <w:b/>
          <w:bCs/>
        </w:rPr>
        <w:t xml:space="preserve">Phone Dial-in:  </w:t>
      </w:r>
      <w:hyperlink r:id="rId5" w:tgtFrame="_blank" w:history="1">
        <w:r w:rsidR="00BE57E5">
          <w:rPr>
            <w:rStyle w:val="Hyperlink"/>
          </w:rPr>
          <w:t>+1.408.419.1715</w:t>
        </w:r>
      </w:hyperlink>
      <w:r w:rsidR="00BE57E5">
        <w:t xml:space="preserve"> (United States(San Jose))   </w:t>
      </w:r>
      <w:hyperlink r:id="rId6" w:tgtFrame="_blank" w:history="1">
        <w:r w:rsidR="00BE57E5">
          <w:rPr>
            <w:rStyle w:val="Hyperlink"/>
          </w:rPr>
          <w:t>+1.408.915.6290</w:t>
        </w:r>
      </w:hyperlink>
      <w:r w:rsidR="00BE57E5">
        <w:t xml:space="preserve"> (United States(San Jose)) </w:t>
      </w:r>
      <w:r w:rsidR="00BE57E5" w:rsidRPr="00BE57E5">
        <w:rPr>
          <w:b/>
        </w:rPr>
        <w:t>CODE:</w:t>
      </w:r>
      <w:r w:rsidR="00BE57E5">
        <w:rPr>
          <w:b/>
        </w:rPr>
        <w:t xml:space="preserve">  4727250#</w:t>
      </w:r>
    </w:p>
    <w:p w:rsidR="00BE57E5" w:rsidRDefault="00A064BC" w:rsidP="000F26AD">
      <w:hyperlink r:id="rId7" w:history="1">
        <w:r w:rsidR="00BE57E5" w:rsidRPr="005A0B35">
          <w:rPr>
            <w:rStyle w:val="Hyperlink"/>
          </w:rPr>
          <w:t>https://bluejeans.com/71553226042286/22862286?src=calendarLink&amp;flow=joinmeeting</w:t>
        </w:r>
      </w:hyperlink>
    </w:p>
    <w:p w:rsidR="00BE57E5" w:rsidRDefault="00BE57E5" w:rsidP="000F26AD"/>
    <w:p w:rsidR="000F26AD" w:rsidRDefault="000F26AD" w:rsidP="000F26AD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RUSK COUNTY COMMUNITY LIBRARY BOARD</w:t>
      </w:r>
    </w:p>
    <w:p w:rsidR="000F26AD" w:rsidRDefault="000F26AD" w:rsidP="000F26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Regular Meeting 5:00 P.M. Upper Level –Remote access only for public attendees</w:t>
      </w:r>
    </w:p>
    <w:p w:rsidR="000F26AD" w:rsidRDefault="000F26AD" w:rsidP="000F26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Tuesday March </w:t>
      </w:r>
      <w:r w:rsidR="00A064BC">
        <w:rPr>
          <w:rFonts w:eastAsia="Times New Roman" w:cs="Times New Roman"/>
          <w:b/>
          <w:sz w:val="24"/>
          <w:szCs w:val="24"/>
        </w:rPr>
        <w:t>8</w:t>
      </w:r>
      <w:r>
        <w:rPr>
          <w:rFonts w:eastAsia="Times New Roman" w:cs="Times New Roman"/>
          <w:b/>
          <w:sz w:val="24"/>
          <w:szCs w:val="24"/>
        </w:rPr>
        <w:t>, 202</w:t>
      </w:r>
      <w:r w:rsidR="00A064BC">
        <w:rPr>
          <w:rFonts w:eastAsia="Times New Roman" w:cs="Times New Roman"/>
          <w:b/>
          <w:sz w:val="24"/>
          <w:szCs w:val="24"/>
        </w:rPr>
        <w:t>2</w:t>
      </w:r>
    </w:p>
    <w:p w:rsidR="000F26AD" w:rsidRDefault="000F26AD" w:rsidP="000F26AD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</w:p>
    <w:p w:rsidR="000F26AD" w:rsidRDefault="000F26AD" w:rsidP="000F26AD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Invitations to:</w:t>
      </w:r>
      <w:r>
        <w:rPr>
          <w:rFonts w:eastAsia="Times New Roman" w:cs="Times New Roman"/>
          <w:sz w:val="24"/>
          <w:szCs w:val="24"/>
        </w:rPr>
        <w:t xml:space="preserve"> Board Members, Library Director, Mayor, County Board Chairman, media</w:t>
      </w:r>
    </w:p>
    <w:p w:rsidR="000F26AD" w:rsidRDefault="000F26AD" w:rsidP="000F26AD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Call Meeting to Order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Appearances by public (Limit 5 min./person, 15 min. total)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Approval of minutes from the February </w:t>
      </w:r>
      <w:r w:rsidR="00A064BC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th meeting 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and approve invoices from February &amp; March 202</w:t>
      </w:r>
      <w:r w:rsidR="00A064BC">
        <w:rPr>
          <w:rFonts w:eastAsia="Times New Roman" w:cs="Times New Roman"/>
          <w:sz w:val="24"/>
          <w:szCs w:val="24"/>
        </w:rPr>
        <w:t>2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Discussion and possible action on maintenance issues</w:t>
      </w:r>
      <w:bookmarkStart w:id="0" w:name="_GoBack"/>
      <w:bookmarkEnd w:id="0"/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Discussion and possible action on COVID-19 adjustments to service 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Director’s report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Discussion only of matters which are pertinent to the board’s function.</w:t>
      </w:r>
    </w:p>
    <w:p w:rsidR="000F26AD" w:rsidRDefault="000F26AD" w:rsidP="000F26A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Set next meeting date: April 1</w:t>
      </w:r>
      <w:r w:rsidR="00A064BC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>, 202</w:t>
      </w:r>
      <w:r w:rsidR="00A064BC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F26AD" w:rsidRDefault="000F26AD" w:rsidP="000F26A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:rsidR="000F26AD" w:rsidRDefault="000F26AD" w:rsidP="000F26A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Reviewer in March: </w:t>
      </w:r>
      <w:r w:rsidR="00A064BC">
        <w:rPr>
          <w:rFonts w:eastAsia="Times New Roman" w:cs="Times New Roman"/>
          <w:b/>
          <w:sz w:val="24"/>
          <w:szCs w:val="24"/>
        </w:rPr>
        <w:t>Randy</w:t>
      </w:r>
    </w:p>
    <w:p w:rsidR="000F26AD" w:rsidRDefault="000F26AD" w:rsidP="000F26A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Reviewer in April: </w:t>
      </w:r>
      <w:r w:rsidR="00A064BC">
        <w:rPr>
          <w:rFonts w:eastAsia="Times New Roman" w:cs="Times New Roman"/>
          <w:b/>
          <w:sz w:val="24"/>
          <w:szCs w:val="24"/>
        </w:rPr>
        <w:t>Cindy</w:t>
      </w:r>
    </w:p>
    <w:p w:rsidR="000F26AD" w:rsidRDefault="000F26AD" w:rsidP="000F26A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Subject to change as needed. </w:t>
      </w:r>
    </w:p>
    <w:p w:rsidR="000F26AD" w:rsidRDefault="000F26AD" w:rsidP="000F26A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F26AD" w:rsidRDefault="000F26AD" w:rsidP="000F26AD"/>
    <w:p w:rsidR="000F26AD" w:rsidRDefault="000F26AD" w:rsidP="000F26AD"/>
    <w:p w:rsidR="00A71C10" w:rsidRDefault="00A71C10"/>
    <w:sectPr w:rsidR="00A7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6FA7"/>
    <w:multiLevelType w:val="hybridMultilevel"/>
    <w:tmpl w:val="8C7AAF3E"/>
    <w:lvl w:ilvl="0" w:tplc="5D5C1140">
      <w:start w:val="1"/>
      <w:numFmt w:val="decimal"/>
      <w:lvlText w:val="%1."/>
      <w:lvlJc w:val="left"/>
      <w:pPr>
        <w:ind w:left="135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AD"/>
    <w:rsid w:val="000C0046"/>
    <w:rsid w:val="000F26AD"/>
    <w:rsid w:val="0085506E"/>
    <w:rsid w:val="008C3BF8"/>
    <w:rsid w:val="00A064BC"/>
    <w:rsid w:val="00A71C10"/>
    <w:rsid w:val="00B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95A0"/>
  <w15:chartTrackingRefBased/>
  <w15:docId w15:val="{FE275E2A-9C45-482B-9551-3BB76904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6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6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jeans.com/71553226042286/22862286?src=calendarLink&amp;flow=join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.408.915.6290" TargetMode="External"/><Relationship Id="rId5" Type="http://schemas.openxmlformats.org/officeDocument/2006/relationships/hyperlink" Target="tel:+1.408.419.17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Helmeci</dc:creator>
  <cp:keywords/>
  <dc:description/>
  <cp:lastModifiedBy>Ladysmith Director</cp:lastModifiedBy>
  <cp:revision>2</cp:revision>
  <dcterms:created xsi:type="dcterms:W3CDTF">2022-02-28T21:22:00Z</dcterms:created>
  <dcterms:modified xsi:type="dcterms:W3CDTF">2022-02-28T21:22:00Z</dcterms:modified>
</cp:coreProperties>
</file>