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9A95D" w14:textId="77777777" w:rsidR="00D56FD6" w:rsidRDefault="00D56FD6" w:rsidP="00D56FD6"/>
    <w:p w14:paraId="065305B8" w14:textId="77777777" w:rsidR="00D56FD6" w:rsidRDefault="00D56FD6" w:rsidP="00D56FD6">
      <w:pPr>
        <w:spacing w:after="0" w:line="276" w:lineRule="auto"/>
        <w:jc w:val="center"/>
        <w:rPr>
          <w:rFonts w:eastAsia="Times New Roman" w:cs="Times New Roman"/>
          <w:sz w:val="24"/>
          <w:szCs w:val="24"/>
        </w:rPr>
      </w:pPr>
      <w:r>
        <w:rPr>
          <w:rFonts w:eastAsia="Times New Roman" w:cs="Times New Roman"/>
          <w:sz w:val="24"/>
          <w:szCs w:val="24"/>
          <w:u w:val="single"/>
        </w:rPr>
        <w:t>RUSK COUNTY COMMUNITY LIBRARY BOARD</w:t>
      </w:r>
      <w:r w:rsidR="00442CB4">
        <w:rPr>
          <w:rFonts w:eastAsia="Times New Roman" w:cs="Times New Roman"/>
          <w:sz w:val="24"/>
          <w:szCs w:val="24"/>
          <w:u w:val="single"/>
        </w:rPr>
        <w:t xml:space="preserve"> </w:t>
      </w:r>
    </w:p>
    <w:p w14:paraId="3A0F0869" w14:textId="77777777" w:rsidR="00D56FD6" w:rsidRDefault="00D56FD6" w:rsidP="00D56FD6">
      <w:pPr>
        <w:spacing w:after="0" w:line="240" w:lineRule="auto"/>
        <w:jc w:val="center"/>
        <w:rPr>
          <w:rFonts w:eastAsia="Times New Roman" w:cs="Times New Roman"/>
          <w:b/>
          <w:sz w:val="24"/>
          <w:szCs w:val="24"/>
        </w:rPr>
      </w:pPr>
      <w:r>
        <w:rPr>
          <w:rFonts w:eastAsia="Times New Roman" w:cs="Times New Roman"/>
          <w:b/>
          <w:sz w:val="24"/>
          <w:szCs w:val="24"/>
        </w:rPr>
        <w:t xml:space="preserve">Regular Meeting 5:00 P.M. </w:t>
      </w:r>
      <w:r w:rsidR="00442CB4">
        <w:rPr>
          <w:rFonts w:eastAsia="Times New Roman" w:cs="Times New Roman"/>
          <w:b/>
          <w:sz w:val="24"/>
          <w:szCs w:val="24"/>
        </w:rPr>
        <w:t>Lower Level</w:t>
      </w:r>
      <w:r w:rsidR="002E3C25">
        <w:rPr>
          <w:rFonts w:eastAsia="Times New Roman" w:cs="Times New Roman"/>
          <w:b/>
          <w:sz w:val="24"/>
          <w:szCs w:val="24"/>
        </w:rPr>
        <w:t>—East Room</w:t>
      </w:r>
    </w:p>
    <w:p w14:paraId="6DC27032" w14:textId="349733F5" w:rsidR="00D56FD6" w:rsidRDefault="00D56FD6" w:rsidP="00D56FD6">
      <w:pPr>
        <w:spacing w:after="0" w:line="240" w:lineRule="auto"/>
        <w:jc w:val="center"/>
        <w:rPr>
          <w:rFonts w:eastAsia="Times New Roman" w:cs="Times New Roman"/>
          <w:b/>
          <w:sz w:val="24"/>
          <w:szCs w:val="24"/>
        </w:rPr>
      </w:pPr>
      <w:r>
        <w:rPr>
          <w:rFonts w:eastAsia="Times New Roman" w:cs="Times New Roman"/>
          <w:b/>
          <w:sz w:val="24"/>
          <w:szCs w:val="24"/>
        </w:rPr>
        <w:t xml:space="preserve">Tuesday </w:t>
      </w:r>
      <w:r w:rsidR="00BE2535">
        <w:rPr>
          <w:rFonts w:eastAsia="Times New Roman" w:cs="Times New Roman"/>
          <w:b/>
          <w:sz w:val="24"/>
          <w:szCs w:val="24"/>
        </w:rPr>
        <w:t>June 9</w:t>
      </w:r>
      <w:r>
        <w:rPr>
          <w:rFonts w:eastAsia="Times New Roman" w:cs="Times New Roman"/>
          <w:b/>
          <w:sz w:val="24"/>
          <w:szCs w:val="24"/>
        </w:rPr>
        <w:t>, 202</w:t>
      </w:r>
      <w:r w:rsidR="00ED1812">
        <w:rPr>
          <w:rFonts w:eastAsia="Times New Roman" w:cs="Times New Roman"/>
          <w:b/>
          <w:sz w:val="24"/>
          <w:szCs w:val="24"/>
        </w:rPr>
        <w:t>6</w:t>
      </w:r>
    </w:p>
    <w:p w14:paraId="57571603" w14:textId="77777777" w:rsidR="00D56FD6" w:rsidRDefault="00D56FD6" w:rsidP="00D56FD6">
      <w:pPr>
        <w:spacing w:after="0" w:line="276" w:lineRule="auto"/>
        <w:jc w:val="center"/>
        <w:rPr>
          <w:rFonts w:eastAsia="Times New Roman" w:cs="Times New Roman"/>
          <w:sz w:val="24"/>
          <w:szCs w:val="24"/>
        </w:rPr>
      </w:pPr>
    </w:p>
    <w:p w14:paraId="42F46800" w14:textId="77777777" w:rsidR="00D56FD6" w:rsidRDefault="00D56FD6" w:rsidP="00D56FD6">
      <w:pPr>
        <w:spacing w:after="0" w:line="276" w:lineRule="auto"/>
        <w:rPr>
          <w:rFonts w:eastAsia="Times New Roman" w:cs="Times New Roman"/>
          <w:sz w:val="24"/>
          <w:szCs w:val="24"/>
        </w:rPr>
      </w:pPr>
      <w:r>
        <w:rPr>
          <w:rFonts w:eastAsia="Times New Roman" w:cs="Times New Roman"/>
          <w:b/>
          <w:sz w:val="24"/>
          <w:szCs w:val="24"/>
        </w:rPr>
        <w:t>Invitations to:</w:t>
      </w:r>
      <w:r>
        <w:rPr>
          <w:rFonts w:eastAsia="Times New Roman" w:cs="Times New Roman"/>
          <w:sz w:val="24"/>
          <w:szCs w:val="24"/>
        </w:rPr>
        <w:t xml:space="preserve"> Board Members, Library Director, Mayor, County Board Chairman, media</w:t>
      </w:r>
    </w:p>
    <w:p w14:paraId="3546ABF5" w14:textId="77777777" w:rsidR="00D56FD6" w:rsidRDefault="00D56FD6" w:rsidP="00D56FD6">
      <w:pPr>
        <w:spacing w:after="0" w:line="276" w:lineRule="auto"/>
        <w:rPr>
          <w:rFonts w:eastAsia="Times New Roman" w:cs="Times New Roman"/>
          <w:sz w:val="24"/>
          <w:szCs w:val="24"/>
        </w:rPr>
      </w:pPr>
    </w:p>
    <w:p w14:paraId="733F9551" w14:textId="77777777"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Call Meeting to Order</w:t>
      </w:r>
    </w:p>
    <w:p w14:paraId="695030EB" w14:textId="77777777"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Appearances by public (Limit 5 min./person, 15 min. total)</w:t>
      </w:r>
    </w:p>
    <w:p w14:paraId="4471A82C" w14:textId="1A307F40"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Approval of minutes from the</w:t>
      </w:r>
      <w:r w:rsidR="00913BF9">
        <w:rPr>
          <w:rFonts w:eastAsia="Times New Roman" w:cs="Times New Roman"/>
          <w:sz w:val="24"/>
          <w:szCs w:val="24"/>
        </w:rPr>
        <w:t xml:space="preserve"> </w:t>
      </w:r>
      <w:r w:rsidR="00213C65">
        <w:rPr>
          <w:rFonts w:eastAsia="Times New Roman" w:cs="Times New Roman"/>
          <w:sz w:val="24"/>
          <w:szCs w:val="24"/>
        </w:rPr>
        <w:t>May</w:t>
      </w:r>
      <w:r w:rsidR="006D7845">
        <w:rPr>
          <w:rFonts w:eastAsia="Times New Roman" w:cs="Times New Roman"/>
          <w:sz w:val="24"/>
          <w:szCs w:val="24"/>
        </w:rPr>
        <w:t xml:space="preserve"> 202</w:t>
      </w:r>
      <w:r w:rsidR="00ED1812">
        <w:rPr>
          <w:rFonts w:eastAsia="Times New Roman" w:cs="Times New Roman"/>
          <w:sz w:val="24"/>
          <w:szCs w:val="24"/>
        </w:rPr>
        <w:t>6</w:t>
      </w:r>
      <w:r>
        <w:rPr>
          <w:rFonts w:eastAsia="Times New Roman" w:cs="Times New Roman"/>
          <w:sz w:val="24"/>
          <w:szCs w:val="24"/>
        </w:rPr>
        <w:t xml:space="preserve"> meeting </w:t>
      </w:r>
    </w:p>
    <w:p w14:paraId="574D830A" w14:textId="039ECF4E"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Review &amp; accept financial statements from</w:t>
      </w:r>
      <w:r w:rsidR="00EC34C4">
        <w:rPr>
          <w:rFonts w:eastAsia="Times New Roman" w:cs="Times New Roman"/>
          <w:sz w:val="24"/>
          <w:szCs w:val="24"/>
        </w:rPr>
        <w:t xml:space="preserve"> </w:t>
      </w:r>
      <w:r w:rsidR="00213C65">
        <w:rPr>
          <w:rFonts w:eastAsia="Times New Roman" w:cs="Times New Roman"/>
          <w:sz w:val="24"/>
          <w:szCs w:val="24"/>
        </w:rPr>
        <w:t>May</w:t>
      </w:r>
      <w:r w:rsidR="006D7845">
        <w:rPr>
          <w:rFonts w:eastAsia="Times New Roman" w:cs="Times New Roman"/>
          <w:sz w:val="24"/>
          <w:szCs w:val="24"/>
        </w:rPr>
        <w:t xml:space="preserve"> 202</w:t>
      </w:r>
      <w:r w:rsidR="00ED1812">
        <w:rPr>
          <w:rFonts w:eastAsia="Times New Roman" w:cs="Times New Roman"/>
          <w:sz w:val="24"/>
          <w:szCs w:val="24"/>
        </w:rPr>
        <w:t>6</w:t>
      </w:r>
    </w:p>
    <w:p w14:paraId="53A8F56B" w14:textId="39DEB994"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 xml:space="preserve">Review and approve invoices from </w:t>
      </w:r>
      <w:r w:rsidR="00213C65">
        <w:rPr>
          <w:rFonts w:eastAsia="Times New Roman" w:cs="Times New Roman"/>
          <w:sz w:val="24"/>
          <w:szCs w:val="24"/>
        </w:rPr>
        <w:t>May and June</w:t>
      </w:r>
      <w:r w:rsidR="00E740B6">
        <w:rPr>
          <w:rFonts w:eastAsia="Times New Roman" w:cs="Times New Roman"/>
          <w:sz w:val="24"/>
          <w:szCs w:val="24"/>
        </w:rPr>
        <w:t xml:space="preserve"> 202</w:t>
      </w:r>
      <w:r w:rsidR="00ED1812">
        <w:rPr>
          <w:rFonts w:eastAsia="Times New Roman" w:cs="Times New Roman"/>
          <w:sz w:val="24"/>
          <w:szCs w:val="24"/>
        </w:rPr>
        <w:t>6</w:t>
      </w:r>
    </w:p>
    <w:p w14:paraId="48DF61D1" w14:textId="325AA176" w:rsidR="00176375" w:rsidRDefault="00176375" w:rsidP="006B6AEF">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Discussion and possible action o</w:t>
      </w:r>
      <w:r w:rsidR="00213C65">
        <w:rPr>
          <w:rFonts w:eastAsia="Times New Roman" w:cs="Times New Roman"/>
          <w:sz w:val="24"/>
          <w:szCs w:val="24"/>
        </w:rPr>
        <w:t>n Act 150 invoices</w:t>
      </w:r>
      <w:bookmarkStart w:id="0" w:name="_GoBack"/>
      <w:bookmarkEnd w:id="0"/>
    </w:p>
    <w:p w14:paraId="365BC8FF" w14:textId="2CF19A2F" w:rsidR="00176375" w:rsidRPr="00176375" w:rsidRDefault="00D56FD6" w:rsidP="00176375">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Discussion and possible action on maintenance issues</w:t>
      </w:r>
    </w:p>
    <w:p w14:paraId="2DC02359" w14:textId="77777777"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Director’s report</w:t>
      </w:r>
    </w:p>
    <w:p w14:paraId="3F18D6FD" w14:textId="77777777" w:rsidR="00D56FD6" w:rsidRDefault="00D56FD6"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Discussion only of matters which are pertinent to the board’s function.</w:t>
      </w:r>
    </w:p>
    <w:p w14:paraId="36FC7097" w14:textId="28BBC394" w:rsidR="00D56FD6" w:rsidRDefault="00B83C6B" w:rsidP="00D56FD6">
      <w:pPr>
        <w:numPr>
          <w:ilvl w:val="0"/>
          <w:numId w:val="1"/>
        </w:numPr>
        <w:spacing w:after="200" w:line="276" w:lineRule="auto"/>
        <w:contextualSpacing/>
        <w:rPr>
          <w:rFonts w:eastAsia="Times New Roman" w:cs="Times New Roman"/>
          <w:sz w:val="24"/>
          <w:szCs w:val="24"/>
        </w:rPr>
      </w:pPr>
      <w:r>
        <w:rPr>
          <w:rFonts w:eastAsia="Times New Roman" w:cs="Times New Roman"/>
          <w:sz w:val="24"/>
          <w:szCs w:val="24"/>
        </w:rPr>
        <w:t>N</w:t>
      </w:r>
      <w:r w:rsidR="00D56FD6">
        <w:rPr>
          <w:rFonts w:eastAsia="Times New Roman" w:cs="Times New Roman"/>
          <w:sz w:val="24"/>
          <w:szCs w:val="24"/>
        </w:rPr>
        <w:t>ext meeting date:</w:t>
      </w:r>
      <w:r w:rsidR="000968B0">
        <w:rPr>
          <w:rFonts w:eastAsia="Times New Roman" w:cs="Times New Roman"/>
          <w:sz w:val="24"/>
          <w:szCs w:val="24"/>
        </w:rPr>
        <w:t xml:space="preserve"> Ju</w:t>
      </w:r>
      <w:r w:rsidR="00213C65">
        <w:rPr>
          <w:rFonts w:eastAsia="Times New Roman" w:cs="Times New Roman"/>
          <w:sz w:val="24"/>
          <w:szCs w:val="24"/>
        </w:rPr>
        <w:t>ly</w:t>
      </w:r>
      <w:r w:rsidR="000968B0">
        <w:rPr>
          <w:rFonts w:eastAsia="Times New Roman" w:cs="Times New Roman"/>
          <w:sz w:val="24"/>
          <w:szCs w:val="24"/>
        </w:rPr>
        <w:t xml:space="preserve"> </w:t>
      </w:r>
      <w:r w:rsidR="00213C65">
        <w:rPr>
          <w:rFonts w:eastAsia="Times New Roman" w:cs="Times New Roman"/>
          <w:sz w:val="24"/>
          <w:szCs w:val="24"/>
        </w:rPr>
        <w:t>14</w:t>
      </w:r>
      <w:r w:rsidR="00D80822">
        <w:rPr>
          <w:rFonts w:eastAsia="Times New Roman" w:cs="Times New Roman"/>
          <w:sz w:val="24"/>
          <w:szCs w:val="24"/>
        </w:rPr>
        <w:t>,</w:t>
      </w:r>
      <w:r w:rsidR="00D56FD6">
        <w:rPr>
          <w:rFonts w:eastAsia="Times New Roman" w:cs="Times New Roman"/>
          <w:sz w:val="24"/>
          <w:szCs w:val="24"/>
        </w:rPr>
        <w:t xml:space="preserve"> 202</w:t>
      </w:r>
      <w:r w:rsidR="00ED1812">
        <w:rPr>
          <w:rFonts w:eastAsia="Times New Roman" w:cs="Times New Roman"/>
          <w:sz w:val="24"/>
          <w:szCs w:val="24"/>
        </w:rPr>
        <w:t>6</w:t>
      </w:r>
    </w:p>
    <w:p w14:paraId="0D78320A" w14:textId="77777777" w:rsidR="00D56FD6" w:rsidRDefault="00D56FD6" w:rsidP="00D56FD6">
      <w:pPr>
        <w:spacing w:after="0" w:line="276" w:lineRule="auto"/>
        <w:rPr>
          <w:rFonts w:eastAsia="Times New Roman" w:cs="Times New Roman"/>
          <w:b/>
          <w:sz w:val="24"/>
          <w:szCs w:val="24"/>
        </w:rPr>
      </w:pPr>
    </w:p>
    <w:p w14:paraId="572473A9" w14:textId="319B2186" w:rsidR="00D56FD6" w:rsidRDefault="00D56FD6" w:rsidP="2F4243DA">
      <w:pPr>
        <w:spacing w:after="0" w:line="276" w:lineRule="auto"/>
        <w:rPr>
          <w:rFonts w:eastAsia="Times New Roman" w:cs="Times New Roman"/>
          <w:b/>
          <w:bCs/>
          <w:sz w:val="24"/>
          <w:szCs w:val="24"/>
        </w:rPr>
      </w:pPr>
      <w:r w:rsidRPr="2F4243DA">
        <w:rPr>
          <w:rFonts w:eastAsia="Times New Roman" w:cs="Times New Roman"/>
          <w:b/>
          <w:bCs/>
          <w:sz w:val="24"/>
          <w:szCs w:val="24"/>
        </w:rPr>
        <w:t xml:space="preserve">Reviewer in </w:t>
      </w:r>
      <w:r w:rsidR="007D29E0">
        <w:rPr>
          <w:rFonts w:eastAsia="Times New Roman" w:cs="Times New Roman"/>
          <w:b/>
          <w:bCs/>
          <w:sz w:val="24"/>
          <w:szCs w:val="24"/>
        </w:rPr>
        <w:t>May</w:t>
      </w:r>
      <w:r w:rsidRPr="2F4243DA">
        <w:rPr>
          <w:rFonts w:eastAsia="Times New Roman" w:cs="Times New Roman"/>
          <w:b/>
          <w:bCs/>
          <w:sz w:val="24"/>
          <w:szCs w:val="24"/>
        </w:rPr>
        <w:t>:</w:t>
      </w:r>
      <w:r w:rsidR="006B6AEF">
        <w:rPr>
          <w:rFonts w:eastAsia="Times New Roman" w:cs="Times New Roman"/>
          <w:b/>
          <w:bCs/>
          <w:sz w:val="24"/>
          <w:szCs w:val="24"/>
        </w:rPr>
        <w:t xml:space="preserve"> </w:t>
      </w:r>
      <w:r w:rsidR="00213C65">
        <w:rPr>
          <w:rFonts w:eastAsia="Times New Roman" w:cs="Times New Roman"/>
          <w:b/>
          <w:bCs/>
          <w:sz w:val="24"/>
          <w:szCs w:val="24"/>
        </w:rPr>
        <w:t>Annette</w:t>
      </w:r>
    </w:p>
    <w:p w14:paraId="2C7605EB" w14:textId="26211B84" w:rsidR="00D56FD6" w:rsidRDefault="00D56FD6" w:rsidP="2F4243DA">
      <w:pPr>
        <w:spacing w:after="0" w:line="276" w:lineRule="auto"/>
        <w:rPr>
          <w:rFonts w:eastAsia="Times New Roman" w:cs="Times New Roman"/>
          <w:b/>
          <w:bCs/>
          <w:sz w:val="24"/>
          <w:szCs w:val="24"/>
        </w:rPr>
      </w:pPr>
      <w:r w:rsidRPr="2F4243DA">
        <w:rPr>
          <w:rFonts w:eastAsia="Times New Roman" w:cs="Times New Roman"/>
          <w:b/>
          <w:bCs/>
          <w:sz w:val="24"/>
          <w:szCs w:val="24"/>
        </w:rPr>
        <w:t xml:space="preserve">Reviewer in </w:t>
      </w:r>
      <w:r w:rsidR="007D29E0">
        <w:rPr>
          <w:rFonts w:eastAsia="Times New Roman" w:cs="Times New Roman"/>
          <w:b/>
          <w:bCs/>
          <w:sz w:val="24"/>
          <w:szCs w:val="24"/>
        </w:rPr>
        <w:t>June</w:t>
      </w:r>
      <w:r w:rsidRPr="2F4243DA">
        <w:rPr>
          <w:rFonts w:eastAsia="Times New Roman" w:cs="Times New Roman"/>
          <w:b/>
          <w:bCs/>
          <w:sz w:val="24"/>
          <w:szCs w:val="24"/>
        </w:rPr>
        <w:t xml:space="preserve">: </w:t>
      </w:r>
      <w:r w:rsidR="00213C65">
        <w:rPr>
          <w:rFonts w:eastAsia="Times New Roman" w:cs="Times New Roman"/>
          <w:b/>
          <w:bCs/>
          <w:sz w:val="24"/>
          <w:szCs w:val="24"/>
        </w:rPr>
        <w:t>Anna</w:t>
      </w:r>
    </w:p>
    <w:p w14:paraId="46CDD4F3" w14:textId="77777777" w:rsidR="00D56FD6" w:rsidRDefault="00D56FD6" w:rsidP="00D56FD6">
      <w:pPr>
        <w:spacing w:after="0" w:line="276" w:lineRule="auto"/>
        <w:rPr>
          <w:rFonts w:eastAsia="Times New Roman" w:cs="Times New Roman"/>
          <w:b/>
          <w:sz w:val="24"/>
          <w:szCs w:val="24"/>
        </w:rPr>
      </w:pPr>
      <w:r>
        <w:rPr>
          <w:rFonts w:eastAsia="Times New Roman" w:cs="Times New Roman"/>
          <w:b/>
          <w:sz w:val="24"/>
          <w:szCs w:val="24"/>
        </w:rPr>
        <w:t xml:space="preserve">Subject to change as needed. </w:t>
      </w:r>
    </w:p>
    <w:p w14:paraId="616F3A2E" w14:textId="486A34AA" w:rsidR="00A71C10" w:rsidRDefault="00A71C10"/>
    <w:p w14:paraId="2D7349A8" w14:textId="3ADD7B16" w:rsidR="00EF183D" w:rsidRDefault="00EF183D"/>
    <w:p w14:paraId="5DC7D8A7" w14:textId="56CF5A74" w:rsidR="00EF183D" w:rsidRDefault="00EF183D"/>
    <w:p w14:paraId="599DC428" w14:textId="06E4E96B" w:rsidR="00D80822" w:rsidRDefault="00D80822" w:rsidP="00D80822">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r>
        <w:rPr>
          <w:i/>
          <w:iCs/>
          <w:color w:val="242424"/>
          <w:sz w:val="20"/>
          <w:szCs w:val="20"/>
          <w:bdr w:val="none" w:sz="0" w:space="0" w:color="auto" w:frame="1"/>
        </w:rPr>
        <w:t>At any time, a quorum of another City or County Committee or of City Council or County Board may be present at the meeting to observe the proceedings, but no action will be taken except by those Committee Members for the stated Committee meeting and only on noticed agenda items.</w:t>
      </w:r>
    </w:p>
    <w:p w14:paraId="147B13B7" w14:textId="77777777" w:rsidR="00D80822" w:rsidRDefault="00D80822" w:rsidP="00D80822">
      <w:pPr>
        <w:pStyle w:val="xmsonormal"/>
        <w:shd w:val="clear" w:color="auto" w:fill="FFFFFF"/>
        <w:spacing w:before="0" w:beforeAutospacing="0" w:after="0" w:afterAutospacing="0" w:line="231" w:lineRule="atLeast"/>
        <w:rPr>
          <w:rFonts w:ascii="Calibri" w:hAnsi="Calibri" w:cs="Calibri"/>
          <w:color w:val="242424"/>
          <w:sz w:val="22"/>
          <w:szCs w:val="22"/>
        </w:rPr>
      </w:pPr>
      <w:r>
        <w:rPr>
          <w:i/>
          <w:iCs/>
          <w:color w:val="242424"/>
          <w:sz w:val="20"/>
          <w:szCs w:val="20"/>
          <w:bdr w:val="none" w:sz="0" w:space="0" w:color="auto" w:frame="1"/>
        </w:rPr>
        <w:t> </w:t>
      </w:r>
    </w:p>
    <w:p w14:paraId="50B01D82" w14:textId="4E171D88" w:rsidR="00D80822" w:rsidRDefault="00D80822" w:rsidP="00D80822">
      <w:pPr>
        <w:pStyle w:val="xmsonormal"/>
        <w:shd w:val="clear" w:color="auto" w:fill="FFFFFF"/>
        <w:spacing w:before="0" w:beforeAutospacing="0" w:after="0" w:afterAutospacing="0"/>
        <w:rPr>
          <w:rFonts w:ascii="Calibri" w:hAnsi="Calibri" w:cs="Calibri"/>
          <w:color w:val="242424"/>
          <w:sz w:val="22"/>
          <w:szCs w:val="22"/>
        </w:rPr>
      </w:pPr>
      <w:r>
        <w:rPr>
          <w:i/>
          <w:iCs/>
          <w:color w:val="000000"/>
          <w:sz w:val="20"/>
          <w:szCs w:val="20"/>
          <w:bdr w:val="none" w:sz="0" w:space="0" w:color="auto" w:frame="1"/>
        </w:rPr>
        <w:t>Please Note: Upon reasonable notice, efforts will be made to accommodate the needs of disabled individuals. For additional information, or to request this service, contact Rusk County Community Library; phone (715)532-2604.</w:t>
      </w:r>
    </w:p>
    <w:p w14:paraId="6BCE0189" w14:textId="591DC61A" w:rsidR="00EF183D" w:rsidRDefault="00EF183D"/>
    <w:p w14:paraId="6645AB7C" w14:textId="19D09E4C" w:rsidR="00EF183D" w:rsidRDefault="00EF183D"/>
    <w:p w14:paraId="735592D0" w14:textId="34EE2129" w:rsidR="00EF183D" w:rsidRDefault="00EF183D"/>
    <w:p w14:paraId="2E7AF571" w14:textId="3E26B7D5" w:rsidR="00EF183D" w:rsidRDefault="00EF183D"/>
    <w:p w14:paraId="37AA4EA4" w14:textId="77777777" w:rsidR="00EF183D" w:rsidRDefault="00EF183D"/>
    <w:sectPr w:rsidR="00EF1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26FA7"/>
    <w:multiLevelType w:val="hybridMultilevel"/>
    <w:tmpl w:val="8C7AAF3E"/>
    <w:lvl w:ilvl="0" w:tplc="5D5C1140">
      <w:start w:val="1"/>
      <w:numFmt w:val="decimal"/>
      <w:lvlText w:val="%1."/>
      <w:lvlJc w:val="left"/>
      <w:pPr>
        <w:ind w:left="135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D6"/>
    <w:rsid w:val="0007746E"/>
    <w:rsid w:val="000968B0"/>
    <w:rsid w:val="000E4EB9"/>
    <w:rsid w:val="00116B66"/>
    <w:rsid w:val="001743AA"/>
    <w:rsid w:val="00176375"/>
    <w:rsid w:val="001E4DCC"/>
    <w:rsid w:val="00200288"/>
    <w:rsid w:val="00212D0B"/>
    <w:rsid w:val="00213C65"/>
    <w:rsid w:val="002873C8"/>
    <w:rsid w:val="002A2D32"/>
    <w:rsid w:val="002E05C8"/>
    <w:rsid w:val="002E3C25"/>
    <w:rsid w:val="00361CE8"/>
    <w:rsid w:val="003838E4"/>
    <w:rsid w:val="003F4219"/>
    <w:rsid w:val="00442CB4"/>
    <w:rsid w:val="004C246A"/>
    <w:rsid w:val="00544562"/>
    <w:rsid w:val="005445F3"/>
    <w:rsid w:val="005730BD"/>
    <w:rsid w:val="005C42B8"/>
    <w:rsid w:val="006A7514"/>
    <w:rsid w:val="006B6AEF"/>
    <w:rsid w:val="006D7845"/>
    <w:rsid w:val="0070167F"/>
    <w:rsid w:val="007D29E0"/>
    <w:rsid w:val="00834ECA"/>
    <w:rsid w:val="0087075D"/>
    <w:rsid w:val="00913BF9"/>
    <w:rsid w:val="00931F36"/>
    <w:rsid w:val="00A25602"/>
    <w:rsid w:val="00A3374F"/>
    <w:rsid w:val="00A71C10"/>
    <w:rsid w:val="00AF0A9D"/>
    <w:rsid w:val="00B3585D"/>
    <w:rsid w:val="00B40AC4"/>
    <w:rsid w:val="00B83C6B"/>
    <w:rsid w:val="00BE2535"/>
    <w:rsid w:val="00C12D31"/>
    <w:rsid w:val="00C32459"/>
    <w:rsid w:val="00C95249"/>
    <w:rsid w:val="00D56FD6"/>
    <w:rsid w:val="00D80822"/>
    <w:rsid w:val="00D93017"/>
    <w:rsid w:val="00DC0844"/>
    <w:rsid w:val="00E06E11"/>
    <w:rsid w:val="00E705C6"/>
    <w:rsid w:val="00E740B6"/>
    <w:rsid w:val="00E946C2"/>
    <w:rsid w:val="00EC34C4"/>
    <w:rsid w:val="00ED1812"/>
    <w:rsid w:val="00EF183D"/>
    <w:rsid w:val="140F7ECB"/>
    <w:rsid w:val="2F4243DA"/>
    <w:rsid w:val="7F48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8EB4"/>
  <w15:chartTrackingRefBased/>
  <w15:docId w15:val="{09AADFB8-DCC7-43FD-9879-40E0CDC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F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FD6"/>
    <w:rPr>
      <w:color w:val="0000FF"/>
      <w:u w:val="single"/>
    </w:rPr>
  </w:style>
  <w:style w:type="paragraph" w:customStyle="1" w:styleId="xmsonormal">
    <w:name w:val="x_msonormal"/>
    <w:basedOn w:val="Normal"/>
    <w:rsid w:val="00D80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02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fd6d90-f2ba-47eb-b16a-1587915dbb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7E52111757D4B924D88931C41A66B" ma:contentTypeVersion="18" ma:contentTypeDescription="Create a new document." ma:contentTypeScope="" ma:versionID="e2e9a37bf7ad8f5a31dc99b31988aeea">
  <xsd:schema xmlns:xsd="http://www.w3.org/2001/XMLSchema" xmlns:xs="http://www.w3.org/2001/XMLSchema" xmlns:p="http://schemas.microsoft.com/office/2006/metadata/properties" xmlns:ns3="31fd6d90-f2ba-47eb-b16a-1587915dbbeb" xmlns:ns4="98fd063b-00cd-4145-81ea-484f19db8e9e" targetNamespace="http://schemas.microsoft.com/office/2006/metadata/properties" ma:root="true" ma:fieldsID="0edec3fb52b751a28e85c55c1c2e2eb2" ns3:_="" ns4:_="">
    <xsd:import namespace="31fd6d90-f2ba-47eb-b16a-1587915dbbeb"/>
    <xsd:import namespace="98fd063b-00cd-4145-81ea-484f19db8e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d6d90-f2ba-47eb-b16a-1587915d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d063b-00cd-4145-81ea-484f19db8e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99241-64D5-4C03-AB1C-A21D579BBBC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98fd063b-00cd-4145-81ea-484f19db8e9e"/>
    <ds:schemaRef ds:uri="31fd6d90-f2ba-47eb-b16a-1587915dbbe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A0DFDD3-AFC1-422F-BE09-31F6AD47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d6d90-f2ba-47eb-b16a-1587915dbbeb"/>
    <ds:schemaRef ds:uri="98fd063b-00cd-4145-81ea-484f19db8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5B519-8699-48CB-9EBE-2F84D149F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Helmeci</dc:creator>
  <cp:keywords/>
  <dc:description/>
  <cp:lastModifiedBy>Ladysmith Director</cp:lastModifiedBy>
  <cp:revision>3</cp:revision>
  <cp:lastPrinted>2026-05-11T21:51:00Z</cp:lastPrinted>
  <dcterms:created xsi:type="dcterms:W3CDTF">2026-06-04T21:08:00Z</dcterms:created>
  <dcterms:modified xsi:type="dcterms:W3CDTF">2026-06-04T21:13:00Z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0x0101003E67E52111757D4B924D88931C41A66B</vt:lpwstr>
  </property>
</Properties>
</file>